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D74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bookmarkStart w:id="0" w:name="Par464"/>
      <w:bookmarkEnd w:id="0"/>
      <w:r w:rsidRPr="005F5E0B">
        <w:rPr>
          <w:rFonts w:eastAsia="Calibri"/>
          <w:b/>
          <w:sz w:val="28"/>
          <w:szCs w:val="28"/>
          <w:lang w:eastAsia="en-US"/>
        </w:rPr>
        <w:t>Уведомление</w:t>
      </w:r>
    </w:p>
    <w:p w:rsidR="00737D74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F5E0B">
        <w:rPr>
          <w:rFonts w:eastAsia="Calibri"/>
          <w:b/>
          <w:sz w:val="28"/>
          <w:szCs w:val="28"/>
          <w:lang w:eastAsia="en-US"/>
        </w:rPr>
        <w:t>о проведении публичных консультаций</w:t>
      </w:r>
    </w:p>
    <w:p w:rsidR="005C0A06" w:rsidRPr="005F5E0B" w:rsidRDefault="005C0A06" w:rsidP="001A4D45">
      <w:pPr>
        <w:spacing w:line="360" w:lineRule="auto"/>
        <w:jc w:val="both"/>
        <w:rPr>
          <w:sz w:val="28"/>
          <w:szCs w:val="28"/>
        </w:rPr>
      </w:pPr>
    </w:p>
    <w:p w:rsidR="005C0A06" w:rsidRPr="005F5E0B" w:rsidRDefault="00737D74" w:rsidP="001A4D45">
      <w:pPr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Настоящим</w:t>
      </w:r>
      <w:r w:rsidR="00D21393" w:rsidRPr="005F5E0B">
        <w:rPr>
          <w:sz w:val="28"/>
          <w:szCs w:val="28"/>
        </w:rPr>
        <w:t xml:space="preserve"> </w:t>
      </w:r>
      <w:r w:rsidR="001F0D45" w:rsidRPr="005F5E0B">
        <w:rPr>
          <w:sz w:val="28"/>
          <w:szCs w:val="28"/>
        </w:rPr>
        <w:t xml:space="preserve">департамент </w:t>
      </w:r>
      <w:r w:rsidR="007B4DFB">
        <w:rPr>
          <w:sz w:val="28"/>
          <w:szCs w:val="28"/>
        </w:rPr>
        <w:t>развития туризма и внешних связей</w:t>
      </w:r>
      <w:r w:rsidR="007535C1">
        <w:rPr>
          <w:sz w:val="28"/>
          <w:szCs w:val="28"/>
        </w:rPr>
        <w:t xml:space="preserve"> </w:t>
      </w:r>
      <w:r w:rsidR="00BF25DF" w:rsidRPr="005F5E0B">
        <w:rPr>
          <w:sz w:val="28"/>
          <w:szCs w:val="28"/>
        </w:rPr>
        <w:t>администрации города Нижнего Новгорода</w:t>
      </w:r>
      <w:r w:rsidR="00C17777" w:rsidRPr="005F5E0B">
        <w:rPr>
          <w:sz w:val="28"/>
          <w:szCs w:val="28"/>
        </w:rPr>
        <w:t xml:space="preserve"> </w:t>
      </w:r>
      <w:r w:rsidR="00DB65FF" w:rsidRPr="005F5E0B">
        <w:rPr>
          <w:sz w:val="28"/>
          <w:szCs w:val="28"/>
        </w:rPr>
        <w:t xml:space="preserve">уведомляет о проведении публичных консультаций в целях </w:t>
      </w:r>
      <w:r w:rsidRPr="005F5E0B">
        <w:rPr>
          <w:sz w:val="28"/>
          <w:szCs w:val="28"/>
        </w:rPr>
        <w:t>оценки</w:t>
      </w:r>
      <w:r w:rsidR="00DB65FF" w:rsidRPr="005F5E0B">
        <w:rPr>
          <w:sz w:val="28"/>
          <w:szCs w:val="28"/>
        </w:rPr>
        <w:t xml:space="preserve"> </w:t>
      </w:r>
      <w:r w:rsidRPr="005F5E0B">
        <w:rPr>
          <w:sz w:val="28"/>
          <w:szCs w:val="28"/>
        </w:rPr>
        <w:t xml:space="preserve">регулирующего </w:t>
      </w:r>
      <w:r w:rsidR="004F1909" w:rsidRPr="005F5E0B">
        <w:rPr>
          <w:sz w:val="28"/>
          <w:szCs w:val="28"/>
        </w:rPr>
        <w:t xml:space="preserve">воздействия </w:t>
      </w:r>
      <w:r w:rsidR="005C0A06" w:rsidRPr="005F5E0B">
        <w:rPr>
          <w:sz w:val="28"/>
          <w:szCs w:val="28"/>
        </w:rPr>
        <w:t xml:space="preserve">проекта постановления администрации города Нижнего Новгорода </w:t>
      </w:r>
      <w:r w:rsidR="001A4D45" w:rsidRPr="001A4D45">
        <w:rPr>
          <w:sz w:val="28"/>
          <w:szCs w:val="28"/>
        </w:rPr>
        <w:t>«</w:t>
      </w:r>
      <w:r w:rsidR="007B4DFB" w:rsidRPr="007B4DFB">
        <w:rPr>
          <w:sz w:val="28"/>
          <w:szCs w:val="28"/>
        </w:rPr>
        <w:t>Об утверждении порядка предоставления из бюджета города Нижнего Новгорода субсидии на реализацию мероприятий, направленных на повышение туристической привлекательности города Нижнего Новгорода на возмещ</w:t>
      </w:r>
      <w:bookmarkStart w:id="1" w:name="_GoBack"/>
      <w:bookmarkEnd w:id="1"/>
      <w:r w:rsidR="007B4DFB" w:rsidRPr="007B4DFB">
        <w:rPr>
          <w:sz w:val="28"/>
          <w:szCs w:val="28"/>
        </w:rPr>
        <w:t>ение части затрат в связи с оказание</w:t>
      </w:r>
      <w:r w:rsidR="007B4DFB">
        <w:rPr>
          <w:sz w:val="28"/>
          <w:szCs w:val="28"/>
        </w:rPr>
        <w:t>м услуг по перевозке пассажиров</w:t>
      </w:r>
      <w:r w:rsidR="001A4D45" w:rsidRPr="001A4D45">
        <w:rPr>
          <w:sz w:val="28"/>
          <w:szCs w:val="28"/>
        </w:rPr>
        <w:t>»</w:t>
      </w:r>
      <w:r w:rsidR="005C0A06" w:rsidRPr="005F5E0B">
        <w:rPr>
          <w:sz w:val="28"/>
          <w:szCs w:val="28"/>
        </w:rPr>
        <w:t xml:space="preserve">. </w:t>
      </w:r>
    </w:p>
    <w:p w:rsidR="00737D74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Сроки проведения публичных консультаций:</w:t>
      </w:r>
    </w:p>
    <w:p w:rsidR="00737D74" w:rsidRPr="005F5E0B" w:rsidRDefault="001E6140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«</w:t>
      </w:r>
      <w:r w:rsidR="007B4DFB">
        <w:rPr>
          <w:sz w:val="28"/>
          <w:szCs w:val="28"/>
        </w:rPr>
        <w:t>25</w:t>
      </w:r>
      <w:r w:rsidR="001F0D45" w:rsidRPr="005F5E0B">
        <w:rPr>
          <w:sz w:val="28"/>
          <w:szCs w:val="28"/>
        </w:rPr>
        <w:t>»</w:t>
      </w:r>
      <w:r w:rsidR="00D74A02" w:rsidRPr="005F5E0B">
        <w:rPr>
          <w:sz w:val="28"/>
          <w:szCs w:val="28"/>
        </w:rPr>
        <w:t xml:space="preserve"> </w:t>
      </w:r>
      <w:r w:rsidR="007B4DFB">
        <w:rPr>
          <w:sz w:val="28"/>
          <w:szCs w:val="28"/>
        </w:rPr>
        <w:t>февраля</w:t>
      </w:r>
      <w:r w:rsidR="001A4D45">
        <w:rPr>
          <w:sz w:val="28"/>
          <w:szCs w:val="28"/>
        </w:rPr>
        <w:t xml:space="preserve"> </w:t>
      </w:r>
      <w:r w:rsidR="001F0D45" w:rsidRPr="005F5E0B">
        <w:rPr>
          <w:sz w:val="28"/>
          <w:szCs w:val="28"/>
        </w:rPr>
        <w:t>20</w:t>
      </w:r>
      <w:r w:rsidR="004012A6">
        <w:rPr>
          <w:sz w:val="28"/>
          <w:szCs w:val="28"/>
        </w:rPr>
        <w:t>25</w:t>
      </w:r>
      <w:r w:rsidR="00005E06" w:rsidRPr="005F5E0B">
        <w:rPr>
          <w:sz w:val="28"/>
          <w:szCs w:val="28"/>
        </w:rPr>
        <w:t xml:space="preserve"> </w:t>
      </w:r>
      <w:r w:rsidR="00737D74" w:rsidRPr="005F5E0B">
        <w:rPr>
          <w:sz w:val="28"/>
          <w:szCs w:val="28"/>
        </w:rPr>
        <w:t xml:space="preserve">года – </w:t>
      </w:r>
      <w:r w:rsidRPr="005F5E0B">
        <w:rPr>
          <w:sz w:val="28"/>
          <w:szCs w:val="28"/>
        </w:rPr>
        <w:t>«</w:t>
      </w:r>
      <w:r w:rsidR="007B4DFB">
        <w:rPr>
          <w:sz w:val="28"/>
          <w:szCs w:val="28"/>
        </w:rPr>
        <w:t>26</w:t>
      </w:r>
      <w:r w:rsidR="001F0D45" w:rsidRPr="005F5E0B">
        <w:rPr>
          <w:sz w:val="28"/>
          <w:szCs w:val="28"/>
        </w:rPr>
        <w:t xml:space="preserve">» </w:t>
      </w:r>
      <w:r w:rsidR="007B4DFB">
        <w:rPr>
          <w:sz w:val="28"/>
          <w:szCs w:val="28"/>
        </w:rPr>
        <w:t>марта</w:t>
      </w:r>
      <w:r w:rsidR="002B0728">
        <w:rPr>
          <w:sz w:val="28"/>
          <w:szCs w:val="28"/>
        </w:rPr>
        <w:t xml:space="preserve"> </w:t>
      </w:r>
      <w:r w:rsidR="00005E06" w:rsidRPr="005F5E0B">
        <w:rPr>
          <w:sz w:val="28"/>
          <w:szCs w:val="28"/>
        </w:rPr>
        <w:t>20</w:t>
      </w:r>
      <w:r w:rsidR="00D74A02" w:rsidRPr="005F5E0B">
        <w:rPr>
          <w:sz w:val="28"/>
          <w:szCs w:val="28"/>
        </w:rPr>
        <w:t>2</w:t>
      </w:r>
      <w:r w:rsidR="004012A6">
        <w:rPr>
          <w:sz w:val="28"/>
          <w:szCs w:val="28"/>
        </w:rPr>
        <w:t>5</w:t>
      </w:r>
      <w:r w:rsidR="00762C3D">
        <w:rPr>
          <w:sz w:val="28"/>
          <w:szCs w:val="28"/>
        </w:rPr>
        <w:t xml:space="preserve"> года</w:t>
      </w:r>
    </w:p>
    <w:p w:rsidR="00737D74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Способ направления участниками публичных консультаций с</w:t>
      </w:r>
      <w:r w:rsidR="004472BC" w:rsidRPr="005F5E0B">
        <w:rPr>
          <w:sz w:val="28"/>
          <w:szCs w:val="28"/>
        </w:rPr>
        <w:t>воих предложения и замечаний:</w:t>
      </w:r>
    </w:p>
    <w:p w:rsidR="00FD2B35" w:rsidRPr="005F5E0B" w:rsidRDefault="00737D74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предложения и замечания направляются в электронном виде на адрес:</w:t>
      </w:r>
      <w:r w:rsidR="00CF4A61">
        <w:rPr>
          <w:sz w:val="28"/>
          <w:szCs w:val="28"/>
        </w:rPr>
        <w:t xml:space="preserve"> </w:t>
      </w:r>
      <w:hyperlink r:id="rId5" w:history="1">
        <w:r w:rsidR="007B4DFB" w:rsidRPr="004F5575">
          <w:rPr>
            <w:rStyle w:val="a3"/>
            <w:sz w:val="28"/>
            <w:szCs w:val="28"/>
            <w:lang w:val="en-US"/>
          </w:rPr>
          <w:t>a</w:t>
        </w:r>
        <w:r w:rsidR="007B4DFB" w:rsidRPr="007B4DFB">
          <w:rPr>
            <w:rStyle w:val="a3"/>
            <w:sz w:val="28"/>
            <w:szCs w:val="28"/>
          </w:rPr>
          <w:t>.</w:t>
        </w:r>
        <w:r w:rsidR="007B4DFB" w:rsidRPr="004F5575">
          <w:rPr>
            <w:rStyle w:val="a3"/>
            <w:sz w:val="28"/>
            <w:szCs w:val="28"/>
            <w:lang w:val="en-US"/>
          </w:rPr>
          <w:t>simagin</w:t>
        </w:r>
        <w:r w:rsidR="007B4DFB" w:rsidRPr="007B4DFB">
          <w:rPr>
            <w:rStyle w:val="a3"/>
            <w:sz w:val="28"/>
            <w:szCs w:val="28"/>
          </w:rPr>
          <w:t>@</w:t>
        </w:r>
        <w:r w:rsidR="007B4DFB" w:rsidRPr="004F5575">
          <w:rPr>
            <w:rStyle w:val="a3"/>
            <w:sz w:val="28"/>
            <w:szCs w:val="28"/>
            <w:lang w:val="en-US"/>
          </w:rPr>
          <w:t>admgor</w:t>
        </w:r>
        <w:r w:rsidR="007B4DFB" w:rsidRPr="007B4DFB">
          <w:rPr>
            <w:rStyle w:val="a3"/>
            <w:sz w:val="28"/>
            <w:szCs w:val="28"/>
          </w:rPr>
          <w:t>.</w:t>
        </w:r>
        <w:r w:rsidR="007B4DFB" w:rsidRPr="004F5575">
          <w:rPr>
            <w:rStyle w:val="a3"/>
            <w:sz w:val="28"/>
            <w:szCs w:val="28"/>
            <w:lang w:val="en-US"/>
          </w:rPr>
          <w:t>nnov</w:t>
        </w:r>
        <w:r w:rsidR="007B4DFB" w:rsidRPr="007B4DFB">
          <w:rPr>
            <w:rStyle w:val="a3"/>
            <w:sz w:val="28"/>
            <w:szCs w:val="28"/>
          </w:rPr>
          <w:t>.</w:t>
        </w:r>
        <w:proofErr w:type="spellStart"/>
        <w:r w:rsidR="007B4DFB" w:rsidRPr="004F5575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="007B4DFB">
        <w:rPr>
          <w:sz w:val="28"/>
          <w:szCs w:val="28"/>
          <w:u w:val="single"/>
        </w:rPr>
        <w:t xml:space="preserve"> </w:t>
      </w:r>
      <w:r w:rsidR="00FD2B35" w:rsidRPr="005F5E0B">
        <w:rPr>
          <w:sz w:val="28"/>
          <w:szCs w:val="28"/>
        </w:rPr>
        <w:t>или на бум</w:t>
      </w:r>
      <w:r w:rsidR="00BF25DF" w:rsidRPr="005F5E0B">
        <w:rPr>
          <w:sz w:val="28"/>
          <w:szCs w:val="28"/>
        </w:rPr>
        <w:t xml:space="preserve">ажном носителе по адресу: </w:t>
      </w:r>
      <w:smartTag w:uri="urn:schemas-microsoft-com:office:smarttags" w:element="metricconverter">
        <w:smartTagPr>
          <w:attr w:name="ProductID" w:val="603082, г"/>
        </w:smartTagPr>
        <w:r w:rsidR="00BF25DF" w:rsidRPr="005F5E0B">
          <w:rPr>
            <w:sz w:val="28"/>
            <w:szCs w:val="28"/>
          </w:rPr>
          <w:t>603082</w:t>
        </w:r>
        <w:r w:rsidR="00FD2B35" w:rsidRPr="005F5E0B">
          <w:rPr>
            <w:sz w:val="28"/>
            <w:szCs w:val="28"/>
          </w:rPr>
          <w:t xml:space="preserve">, </w:t>
        </w:r>
        <w:proofErr w:type="spellStart"/>
        <w:r w:rsidR="00FD2B35" w:rsidRPr="005F5E0B">
          <w:rPr>
            <w:sz w:val="28"/>
            <w:szCs w:val="28"/>
          </w:rPr>
          <w:t>г</w:t>
        </w:r>
      </w:smartTag>
      <w:r w:rsidR="00FD2B35" w:rsidRPr="005F5E0B">
        <w:rPr>
          <w:sz w:val="28"/>
          <w:szCs w:val="28"/>
        </w:rPr>
        <w:t>.Ниж</w:t>
      </w:r>
      <w:r w:rsidR="00BF25DF" w:rsidRPr="005F5E0B">
        <w:rPr>
          <w:sz w:val="28"/>
          <w:szCs w:val="28"/>
        </w:rPr>
        <w:t>ний</w:t>
      </w:r>
      <w:proofErr w:type="spellEnd"/>
      <w:r w:rsidR="00BF25DF" w:rsidRPr="005F5E0B">
        <w:rPr>
          <w:sz w:val="28"/>
          <w:szCs w:val="28"/>
        </w:rPr>
        <w:t xml:space="preserve"> Новгород, Кремль, корп.5</w:t>
      </w:r>
      <w:r w:rsidR="00FD2B35" w:rsidRPr="005F5E0B">
        <w:rPr>
          <w:sz w:val="28"/>
          <w:szCs w:val="28"/>
        </w:rPr>
        <w:t>.</w:t>
      </w:r>
      <w:r w:rsidR="00414B11" w:rsidRPr="005F5E0B">
        <w:rPr>
          <w:sz w:val="28"/>
          <w:szCs w:val="28"/>
        </w:rPr>
        <w:t xml:space="preserve">, </w:t>
      </w:r>
      <w:proofErr w:type="spellStart"/>
      <w:r w:rsidR="00414B11" w:rsidRPr="005F5E0B">
        <w:rPr>
          <w:sz w:val="28"/>
          <w:szCs w:val="28"/>
        </w:rPr>
        <w:t>каб</w:t>
      </w:r>
      <w:proofErr w:type="spellEnd"/>
      <w:r w:rsidR="00414B11" w:rsidRPr="005F5E0B">
        <w:rPr>
          <w:sz w:val="28"/>
          <w:szCs w:val="28"/>
        </w:rPr>
        <w:t>.</w:t>
      </w:r>
      <w:r w:rsidR="001F0D45" w:rsidRPr="005F5E0B">
        <w:rPr>
          <w:sz w:val="28"/>
          <w:szCs w:val="28"/>
        </w:rPr>
        <w:t xml:space="preserve"> </w:t>
      </w:r>
      <w:r w:rsidR="00414B11" w:rsidRPr="005F5E0B">
        <w:rPr>
          <w:sz w:val="28"/>
          <w:szCs w:val="28"/>
        </w:rPr>
        <w:t xml:space="preserve">105 – для департамента </w:t>
      </w:r>
      <w:r w:rsidR="007B4DFB">
        <w:rPr>
          <w:sz w:val="28"/>
          <w:szCs w:val="28"/>
        </w:rPr>
        <w:t xml:space="preserve">развития туризма и внешних связей </w:t>
      </w:r>
      <w:r w:rsidR="004472BC" w:rsidRPr="005F5E0B">
        <w:rPr>
          <w:sz w:val="28"/>
          <w:szCs w:val="28"/>
        </w:rPr>
        <w:t>администрации города Нижнего Новгорода</w:t>
      </w:r>
      <w:r w:rsidR="00D6644E" w:rsidRPr="005F5E0B">
        <w:rPr>
          <w:sz w:val="28"/>
          <w:szCs w:val="28"/>
        </w:rPr>
        <w:t>.</w:t>
      </w:r>
    </w:p>
    <w:p w:rsidR="00627004" w:rsidRPr="005F5E0B" w:rsidRDefault="0082658C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Контактно</w:t>
      </w:r>
      <w:r w:rsidR="00FD2B35" w:rsidRPr="005F5E0B">
        <w:rPr>
          <w:sz w:val="28"/>
          <w:szCs w:val="28"/>
        </w:rPr>
        <w:t>е лиц</w:t>
      </w:r>
      <w:r w:rsidRPr="005F5E0B">
        <w:rPr>
          <w:sz w:val="28"/>
          <w:szCs w:val="28"/>
        </w:rPr>
        <w:t>о</w:t>
      </w:r>
      <w:r w:rsidR="00FD2B35" w:rsidRPr="005F5E0B">
        <w:rPr>
          <w:sz w:val="28"/>
          <w:szCs w:val="28"/>
        </w:rPr>
        <w:t xml:space="preserve"> по в</w:t>
      </w:r>
      <w:r w:rsidR="004472BC" w:rsidRPr="005F5E0B">
        <w:rPr>
          <w:sz w:val="28"/>
          <w:szCs w:val="28"/>
        </w:rPr>
        <w:t>опросам публичных консультаций:</w:t>
      </w:r>
    </w:p>
    <w:p w:rsidR="00FD2B35" w:rsidRPr="005F5E0B" w:rsidRDefault="007B4DFB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B4DFB">
        <w:rPr>
          <w:sz w:val="28"/>
          <w:szCs w:val="28"/>
        </w:rPr>
        <w:t xml:space="preserve">Симагин Александр Валерьевич </w:t>
      </w:r>
      <w:r w:rsidR="00531B95">
        <w:rPr>
          <w:sz w:val="28"/>
          <w:szCs w:val="28"/>
        </w:rPr>
        <w:t>–</w:t>
      </w:r>
      <w:r w:rsidR="005236DD" w:rsidRPr="005F5E0B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директор департамента</w:t>
      </w:r>
      <w:r w:rsidR="00CF4A61">
        <w:rPr>
          <w:color w:val="000000"/>
          <w:sz w:val="28"/>
          <w:szCs w:val="28"/>
        </w:rPr>
        <w:t xml:space="preserve"> </w:t>
      </w:r>
      <w:r w:rsidRPr="007B4DFB">
        <w:rPr>
          <w:color w:val="000000"/>
          <w:sz w:val="28"/>
          <w:szCs w:val="28"/>
        </w:rPr>
        <w:t>развития туризма и внешних связей</w:t>
      </w:r>
      <w:r w:rsidR="00926084">
        <w:rPr>
          <w:color w:val="000000"/>
          <w:sz w:val="28"/>
          <w:szCs w:val="28"/>
        </w:rPr>
        <w:t xml:space="preserve"> </w:t>
      </w:r>
      <w:r w:rsidR="004472BC" w:rsidRPr="005F5E0B">
        <w:rPr>
          <w:color w:val="000000"/>
          <w:sz w:val="28"/>
          <w:szCs w:val="28"/>
        </w:rPr>
        <w:t>администрации города Нижнего Новгорода</w:t>
      </w:r>
      <w:r w:rsidR="001F0D45" w:rsidRPr="005F5E0B">
        <w:rPr>
          <w:color w:val="000000"/>
          <w:sz w:val="28"/>
          <w:szCs w:val="28"/>
        </w:rPr>
        <w:t>,</w:t>
      </w:r>
      <w:r w:rsidR="005236DD" w:rsidRPr="005F5E0B">
        <w:rPr>
          <w:sz w:val="28"/>
          <w:szCs w:val="28"/>
        </w:rPr>
        <w:t xml:space="preserve"> рабочий телефон:</w:t>
      </w:r>
      <w:r w:rsidR="00397EDD" w:rsidRPr="005F5E0B">
        <w:rPr>
          <w:sz w:val="28"/>
          <w:szCs w:val="28"/>
        </w:rPr>
        <w:t xml:space="preserve"> </w:t>
      </w:r>
      <w:r w:rsidRPr="007B4DFB">
        <w:rPr>
          <w:sz w:val="28"/>
          <w:szCs w:val="28"/>
        </w:rPr>
        <w:t>435</w:t>
      </w:r>
      <w:r>
        <w:rPr>
          <w:sz w:val="28"/>
          <w:szCs w:val="28"/>
        </w:rPr>
        <w:t xml:space="preserve"> </w:t>
      </w:r>
      <w:r w:rsidRPr="007B4DFB">
        <w:rPr>
          <w:sz w:val="28"/>
          <w:szCs w:val="28"/>
        </w:rPr>
        <w:t>58</w:t>
      </w:r>
      <w:r>
        <w:rPr>
          <w:sz w:val="28"/>
          <w:szCs w:val="28"/>
        </w:rPr>
        <w:t xml:space="preserve"> 51.</w:t>
      </w:r>
    </w:p>
    <w:p w:rsidR="00FD2B35" w:rsidRPr="005F5E0B" w:rsidRDefault="00627004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Г</w:t>
      </w:r>
      <w:r w:rsidR="00FD2B35" w:rsidRPr="005F5E0B">
        <w:rPr>
          <w:sz w:val="28"/>
          <w:szCs w:val="28"/>
        </w:rPr>
        <w:t>рафик работы: с 9.00 до 18.00 по рабоч</w:t>
      </w:r>
      <w:r w:rsidR="00BF25DF" w:rsidRPr="005F5E0B">
        <w:rPr>
          <w:sz w:val="28"/>
          <w:szCs w:val="28"/>
        </w:rPr>
        <w:t>им дням</w:t>
      </w:r>
      <w:r w:rsidR="001F0D45" w:rsidRPr="005F5E0B">
        <w:rPr>
          <w:sz w:val="28"/>
          <w:szCs w:val="28"/>
        </w:rPr>
        <w:t xml:space="preserve"> (в пятницу с 9.00 до 17.00)</w:t>
      </w:r>
      <w:r w:rsidR="004472BC" w:rsidRPr="005F5E0B">
        <w:rPr>
          <w:sz w:val="28"/>
          <w:szCs w:val="28"/>
        </w:rPr>
        <w:t xml:space="preserve">, обеденный перерыв </w:t>
      </w:r>
      <w:r w:rsidR="00BF25DF" w:rsidRPr="005F5E0B">
        <w:rPr>
          <w:sz w:val="28"/>
          <w:szCs w:val="28"/>
        </w:rPr>
        <w:t>с 12.00 до 12.48</w:t>
      </w:r>
      <w:r w:rsidR="00720436" w:rsidRPr="005F5E0B">
        <w:rPr>
          <w:sz w:val="28"/>
          <w:szCs w:val="28"/>
        </w:rPr>
        <w:t>.</w:t>
      </w:r>
    </w:p>
    <w:p w:rsidR="004472BC" w:rsidRPr="005F5E0B" w:rsidRDefault="004472BC" w:rsidP="001A4D4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D2B35" w:rsidRPr="005F5E0B" w:rsidRDefault="00FD2B35" w:rsidP="001A4D45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Прилагаемые к уведомлению материа</w:t>
      </w:r>
      <w:r w:rsidR="004472BC" w:rsidRPr="005F5E0B">
        <w:rPr>
          <w:sz w:val="28"/>
          <w:szCs w:val="28"/>
        </w:rPr>
        <w:t>лы:</w:t>
      </w:r>
    </w:p>
    <w:p w:rsidR="005F5E0B" w:rsidRPr="005F5E0B" w:rsidRDefault="005F5E0B" w:rsidP="001A4D45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Проект постановления.</w:t>
      </w:r>
    </w:p>
    <w:p w:rsidR="005F5E0B" w:rsidRPr="005F5E0B" w:rsidRDefault="005F5E0B" w:rsidP="001A4D45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Пояснительная записка.</w:t>
      </w:r>
    </w:p>
    <w:p w:rsidR="00FD2B35" w:rsidRPr="005F5E0B" w:rsidRDefault="005F5E0B" w:rsidP="001A4D45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FD2B35" w:rsidRPr="005F5E0B">
        <w:rPr>
          <w:sz w:val="28"/>
          <w:szCs w:val="28"/>
        </w:rPr>
        <w:t>просный лист для проведения публичных консультаций</w:t>
      </w:r>
    </w:p>
    <w:sectPr w:rsidR="00FD2B35" w:rsidRPr="005F5E0B" w:rsidSect="001F0D45">
      <w:pgSz w:w="11906" w:h="16838"/>
      <w:pgMar w:top="851" w:right="566" w:bottom="53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CE605B"/>
    <w:multiLevelType w:val="hybridMultilevel"/>
    <w:tmpl w:val="8BEA0248"/>
    <w:lvl w:ilvl="0" w:tplc="2A2E8C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37D74"/>
    <w:rsid w:val="00005E06"/>
    <w:rsid w:val="00055EDA"/>
    <w:rsid w:val="000B1BF3"/>
    <w:rsid w:val="000D1422"/>
    <w:rsid w:val="000E3C8F"/>
    <w:rsid w:val="000F43B6"/>
    <w:rsid w:val="000F5C6A"/>
    <w:rsid w:val="000F6ECA"/>
    <w:rsid w:val="00103F69"/>
    <w:rsid w:val="00126134"/>
    <w:rsid w:val="001A13B1"/>
    <w:rsid w:val="001A4D45"/>
    <w:rsid w:val="001D16D1"/>
    <w:rsid w:val="001E6140"/>
    <w:rsid w:val="001F0D45"/>
    <w:rsid w:val="00214B49"/>
    <w:rsid w:val="0023055E"/>
    <w:rsid w:val="00237E6F"/>
    <w:rsid w:val="00247EB3"/>
    <w:rsid w:val="00254FBA"/>
    <w:rsid w:val="00257530"/>
    <w:rsid w:val="002B0728"/>
    <w:rsid w:val="002E3961"/>
    <w:rsid w:val="002E7481"/>
    <w:rsid w:val="002F39FC"/>
    <w:rsid w:val="002F6296"/>
    <w:rsid w:val="00321599"/>
    <w:rsid w:val="00333FEF"/>
    <w:rsid w:val="00337843"/>
    <w:rsid w:val="00367721"/>
    <w:rsid w:val="00397EDD"/>
    <w:rsid w:val="003C000F"/>
    <w:rsid w:val="003D63DD"/>
    <w:rsid w:val="004012A6"/>
    <w:rsid w:val="00412F0B"/>
    <w:rsid w:val="00414B11"/>
    <w:rsid w:val="004472BC"/>
    <w:rsid w:val="004A27B8"/>
    <w:rsid w:val="004D252F"/>
    <w:rsid w:val="004F1909"/>
    <w:rsid w:val="005236DD"/>
    <w:rsid w:val="00527092"/>
    <w:rsid w:val="00531B95"/>
    <w:rsid w:val="00542653"/>
    <w:rsid w:val="005717CC"/>
    <w:rsid w:val="00572616"/>
    <w:rsid w:val="005C0A06"/>
    <w:rsid w:val="005D0107"/>
    <w:rsid w:val="005D36E3"/>
    <w:rsid w:val="005F5E0B"/>
    <w:rsid w:val="00603851"/>
    <w:rsid w:val="006243BA"/>
    <w:rsid w:val="00627004"/>
    <w:rsid w:val="00653BDC"/>
    <w:rsid w:val="006724E4"/>
    <w:rsid w:val="006A041E"/>
    <w:rsid w:val="006C0633"/>
    <w:rsid w:val="00712365"/>
    <w:rsid w:val="00720436"/>
    <w:rsid w:val="00727752"/>
    <w:rsid w:val="007353A0"/>
    <w:rsid w:val="00737D74"/>
    <w:rsid w:val="007535C1"/>
    <w:rsid w:val="00762C3D"/>
    <w:rsid w:val="007701D7"/>
    <w:rsid w:val="00776FF2"/>
    <w:rsid w:val="007805EA"/>
    <w:rsid w:val="007845FD"/>
    <w:rsid w:val="007B4DFB"/>
    <w:rsid w:val="007E6146"/>
    <w:rsid w:val="007F6E82"/>
    <w:rsid w:val="0082658C"/>
    <w:rsid w:val="00832A1C"/>
    <w:rsid w:val="00835F88"/>
    <w:rsid w:val="0084409F"/>
    <w:rsid w:val="00895907"/>
    <w:rsid w:val="00896675"/>
    <w:rsid w:val="008A119B"/>
    <w:rsid w:val="00926084"/>
    <w:rsid w:val="00973754"/>
    <w:rsid w:val="009A0A2D"/>
    <w:rsid w:val="009A3D6B"/>
    <w:rsid w:val="009D2D71"/>
    <w:rsid w:val="009F601B"/>
    <w:rsid w:val="00A01A00"/>
    <w:rsid w:val="00A247FB"/>
    <w:rsid w:val="00A30F15"/>
    <w:rsid w:val="00A767DE"/>
    <w:rsid w:val="00AA65D1"/>
    <w:rsid w:val="00AB08C4"/>
    <w:rsid w:val="00AB2F74"/>
    <w:rsid w:val="00B40E0A"/>
    <w:rsid w:val="00B548EA"/>
    <w:rsid w:val="00B80F6C"/>
    <w:rsid w:val="00BB63E5"/>
    <w:rsid w:val="00BD0D5E"/>
    <w:rsid w:val="00BF25DF"/>
    <w:rsid w:val="00BF26B8"/>
    <w:rsid w:val="00C17777"/>
    <w:rsid w:val="00C37E04"/>
    <w:rsid w:val="00C4759D"/>
    <w:rsid w:val="00C95F29"/>
    <w:rsid w:val="00C97BD2"/>
    <w:rsid w:val="00CC7467"/>
    <w:rsid w:val="00CF435A"/>
    <w:rsid w:val="00CF4A61"/>
    <w:rsid w:val="00D21393"/>
    <w:rsid w:val="00D44A25"/>
    <w:rsid w:val="00D6644E"/>
    <w:rsid w:val="00D74A02"/>
    <w:rsid w:val="00D91CBA"/>
    <w:rsid w:val="00D96938"/>
    <w:rsid w:val="00DB4DC7"/>
    <w:rsid w:val="00DB65FF"/>
    <w:rsid w:val="00DC45A7"/>
    <w:rsid w:val="00E109E0"/>
    <w:rsid w:val="00E35917"/>
    <w:rsid w:val="00E57898"/>
    <w:rsid w:val="00E92283"/>
    <w:rsid w:val="00EB6079"/>
    <w:rsid w:val="00EF5206"/>
    <w:rsid w:val="00F76422"/>
    <w:rsid w:val="00F82D0C"/>
    <w:rsid w:val="00F863C9"/>
    <w:rsid w:val="00FC409D"/>
    <w:rsid w:val="00FD2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EF394EC"/>
  <w15:docId w15:val="{AD3BA2C9-DA58-43F4-BAF7-827C78ED3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D7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21393"/>
    <w:rPr>
      <w:color w:val="0000FF"/>
      <w:u w:val="single"/>
    </w:rPr>
  </w:style>
  <w:style w:type="character" w:customStyle="1" w:styleId="Datenum">
    <w:name w:val="Date_num"/>
    <w:basedOn w:val="a0"/>
    <w:rsid w:val="00727752"/>
  </w:style>
  <w:style w:type="paragraph" w:styleId="a4">
    <w:name w:val="List Paragraph"/>
    <w:basedOn w:val="a"/>
    <w:uiPriority w:val="34"/>
    <w:qFormat/>
    <w:rsid w:val="005F5E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837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5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.simagin@admgor.nn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Дмитрий А. Потехин</dc:creator>
  <cp:lastModifiedBy>Бальзамов Андрей Вадимович</cp:lastModifiedBy>
  <cp:revision>39</cp:revision>
  <cp:lastPrinted>2015-02-27T08:35:00Z</cp:lastPrinted>
  <dcterms:created xsi:type="dcterms:W3CDTF">2019-04-19T05:54:00Z</dcterms:created>
  <dcterms:modified xsi:type="dcterms:W3CDTF">2025-02-24T15:53:00Z</dcterms:modified>
</cp:coreProperties>
</file>